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C6" w:rsidRDefault="004649F3" w:rsidP="00EE1A67">
      <w:pPr>
        <w:jc w:val="center"/>
        <w:rPr>
          <w:sz w:val="44"/>
        </w:rPr>
      </w:pPr>
      <w:r>
        <w:rPr>
          <w:sz w:val="44"/>
        </w:rPr>
        <w:t>Severe Weather Safety News Broadcast</w:t>
      </w:r>
      <w:r w:rsidR="00D91DF5">
        <w:rPr>
          <w:sz w:val="44"/>
        </w:rPr>
        <w:t>:  Option 2</w:t>
      </w:r>
    </w:p>
    <w:p w:rsidR="006934AB" w:rsidRPr="00325FA7" w:rsidRDefault="006934AB" w:rsidP="00EE1A67">
      <w:pPr>
        <w:jc w:val="center"/>
        <w:rPr>
          <w:sz w:val="44"/>
        </w:rPr>
      </w:pPr>
      <w:r>
        <w:rPr>
          <w:noProof/>
        </w:rPr>
        <w:drawing>
          <wp:inline distT="0" distB="0" distL="0" distR="0">
            <wp:extent cx="4838700" cy="2686471"/>
            <wp:effectExtent l="0" t="0" r="0" b="0"/>
            <wp:docPr id="6" name="Picture 6" descr="http://i.dailymail.co.uk/i/pix/2012/10/29/article-0-15C03340000005DC-840_634x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2/10/29/article-0-15C03340000005DC-840_634x3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686471"/>
                    </a:xfrm>
                    <a:prstGeom prst="rect">
                      <a:avLst/>
                    </a:prstGeom>
                    <a:noFill/>
                    <a:ln>
                      <a:noFill/>
                    </a:ln>
                  </pic:spPr>
                </pic:pic>
              </a:graphicData>
            </a:graphic>
          </wp:inline>
        </w:drawing>
      </w:r>
    </w:p>
    <w:p w:rsidR="006934AB" w:rsidRDefault="00325FA7" w:rsidP="00325FA7">
      <w:r w:rsidRPr="00325FA7">
        <w:t>Use</w:t>
      </w:r>
      <w:r w:rsidR="00AD551C">
        <w:t xml:space="preserve"> the information below to write a creative script and videotape yourself giving a news broadcast in which you report </w:t>
      </w:r>
      <w:r w:rsidR="00AD551C" w:rsidRPr="006934AB">
        <w:rPr>
          <w:b/>
        </w:rPr>
        <w:t>“live during a storm.”</w:t>
      </w:r>
      <w:r w:rsidR="006934AB">
        <w:t xml:space="preserve">  During the broadcast you will:</w:t>
      </w:r>
    </w:p>
    <w:p w:rsidR="006934AB" w:rsidRDefault="00DF4A25" w:rsidP="006934AB">
      <w:pPr>
        <w:pStyle w:val="ListParagraph"/>
        <w:numPr>
          <w:ilvl w:val="0"/>
          <w:numId w:val="7"/>
        </w:numPr>
      </w:pPr>
      <w:r>
        <w:t>S</w:t>
      </w:r>
      <w:r w:rsidR="006934AB">
        <w:t xml:space="preserve">tate your name, location of broadcast, and name of news channel that employs you. </w:t>
      </w:r>
    </w:p>
    <w:p w:rsidR="006934AB" w:rsidRPr="00D91DF5" w:rsidRDefault="006934AB" w:rsidP="006934AB">
      <w:pPr>
        <w:pStyle w:val="ListParagraph"/>
        <w:rPr>
          <w:b/>
        </w:rPr>
      </w:pPr>
      <w:r>
        <w:t xml:space="preserve"> (Example:  “This is David Lewandowski reporting live from PNC Park on Tiger TV.)</w:t>
      </w:r>
      <w:r w:rsidR="00D91DF5">
        <w:t xml:space="preserve">  </w:t>
      </w:r>
      <w:r w:rsidR="00D91DF5">
        <w:rPr>
          <w:b/>
        </w:rPr>
        <w:t>3 points</w:t>
      </w:r>
    </w:p>
    <w:p w:rsidR="006934AB" w:rsidRDefault="006934AB" w:rsidP="006934AB">
      <w:pPr>
        <w:pStyle w:val="ListParagraph"/>
      </w:pPr>
    </w:p>
    <w:p w:rsidR="006934AB" w:rsidRDefault="006934AB" w:rsidP="006934AB">
      <w:pPr>
        <w:pStyle w:val="ListParagraph"/>
        <w:numPr>
          <w:ilvl w:val="0"/>
          <w:numId w:val="7"/>
        </w:numPr>
      </w:pPr>
      <w:r>
        <w:t>Explain what type of severe weather is taking place and give facts about the event.  (</w:t>
      </w:r>
      <w:r w:rsidRPr="006934AB">
        <w:rPr>
          <w:b/>
          <w:i/>
        </w:rPr>
        <w:t>Choose a hurricane, tornado, blizzard, or lightning storm</w:t>
      </w:r>
      <w:r>
        <w:t xml:space="preserve"> for your broadcast.  Give “current” facts such as rainfall or snowfall amounts, wind speeds, power outages in the area, etc.)</w:t>
      </w:r>
      <w:r w:rsidR="00D91DF5">
        <w:t xml:space="preserve">  </w:t>
      </w:r>
      <w:r w:rsidR="00D91DF5">
        <w:rPr>
          <w:b/>
        </w:rPr>
        <w:t>3 points</w:t>
      </w:r>
    </w:p>
    <w:p w:rsidR="006934AB" w:rsidRDefault="006934AB" w:rsidP="006934AB">
      <w:pPr>
        <w:pStyle w:val="ListParagraph"/>
      </w:pPr>
    </w:p>
    <w:p w:rsidR="00C95DBD" w:rsidRDefault="006934AB" w:rsidP="006934AB">
      <w:pPr>
        <w:pStyle w:val="ListParagraph"/>
        <w:numPr>
          <w:ilvl w:val="0"/>
          <w:numId w:val="7"/>
        </w:numPr>
      </w:pPr>
      <w:r>
        <w:t xml:space="preserve">You will inform others </w:t>
      </w:r>
      <w:proofErr w:type="spellStart"/>
      <w:r>
        <w:t>wh</w:t>
      </w:r>
      <w:r w:rsidR="00DF4A25">
        <w:t>S</w:t>
      </w:r>
      <w:r>
        <w:t>at</w:t>
      </w:r>
      <w:proofErr w:type="spellEnd"/>
      <w:r>
        <w:t xml:space="preserve"> they should do to be safe during the severe weather.  </w:t>
      </w:r>
      <w:proofErr w:type="gramStart"/>
      <w:r>
        <w:t>(</w:t>
      </w:r>
      <w:r w:rsidR="00325FA7" w:rsidRPr="00325FA7">
        <w:t xml:space="preserve"> </w:t>
      </w:r>
      <w:r>
        <w:t>Give</w:t>
      </w:r>
      <w:proofErr w:type="gramEnd"/>
      <w:r>
        <w:t xml:space="preserve"> your listeners at least 4 safety tips from the list below.)</w:t>
      </w:r>
      <w:r w:rsidR="00D91DF5">
        <w:t xml:space="preserve">  </w:t>
      </w:r>
      <w:r w:rsidR="00D91DF5">
        <w:rPr>
          <w:b/>
        </w:rPr>
        <w:t>4 points</w:t>
      </w:r>
    </w:p>
    <w:p w:rsidR="006934AB" w:rsidRDefault="006934AB" w:rsidP="006934AB">
      <w:pPr>
        <w:pStyle w:val="ListParagraph"/>
      </w:pPr>
    </w:p>
    <w:p w:rsidR="00D91DF5" w:rsidRDefault="006934AB" w:rsidP="006934AB">
      <w:pPr>
        <w:pStyle w:val="ListParagraph"/>
        <w:numPr>
          <w:ilvl w:val="0"/>
          <w:numId w:val="7"/>
        </w:numPr>
      </w:pPr>
      <w:r>
        <w:t xml:space="preserve">Speak with enthusiasm!  Speak clearly with a nice volume to the audience can hear you. Ask an adult to email your video to Mrs. Lewandowski at </w:t>
      </w:r>
      <w:hyperlink r:id="rId9" w:history="1">
        <w:r w:rsidRPr="00B725C0">
          <w:rPr>
            <w:rStyle w:val="Hyperlink"/>
          </w:rPr>
          <w:t>jlewandowski@northallegheny.org</w:t>
        </w:r>
      </w:hyperlink>
      <w:r w:rsidR="00D91DF5">
        <w:t xml:space="preserve">  </w:t>
      </w:r>
      <w:r w:rsidR="00D91DF5">
        <w:rPr>
          <w:b/>
        </w:rPr>
        <w:t>3 points</w:t>
      </w:r>
    </w:p>
    <w:p w:rsidR="00D91DF5" w:rsidRPr="00D91DF5" w:rsidRDefault="00D91DF5" w:rsidP="00D91DF5">
      <w:pPr>
        <w:pStyle w:val="ListParagraph"/>
        <w:rPr>
          <w:sz w:val="24"/>
        </w:rPr>
      </w:pPr>
    </w:p>
    <w:p w:rsidR="006934AB" w:rsidRPr="00D91DF5" w:rsidRDefault="00D91DF5" w:rsidP="006934AB">
      <w:pPr>
        <w:pStyle w:val="ListParagraph"/>
        <w:numPr>
          <w:ilvl w:val="0"/>
          <w:numId w:val="7"/>
        </w:numPr>
      </w:pPr>
      <w:r w:rsidRPr="00D91DF5">
        <w:rPr>
          <w:sz w:val="24"/>
        </w:rPr>
        <w:t xml:space="preserve"> </w:t>
      </w:r>
      <w:r>
        <w:t xml:space="preserve">Add some special effects to make your broadcast seem authentic.  Dress in warm clothes for a blizzard, raincoat for </w:t>
      </w:r>
      <w:proofErr w:type="gramStart"/>
      <w:r>
        <w:t>hurricane,</w:t>
      </w:r>
      <w:proofErr w:type="gramEnd"/>
      <w:r>
        <w:t xml:space="preserve"> add winds for hurricane/tornado or fake snow falling for blizzard.  </w:t>
      </w:r>
      <w:r>
        <w:rPr>
          <w:b/>
        </w:rPr>
        <w:t>2 points</w:t>
      </w:r>
    </w:p>
    <w:p w:rsidR="00D91DF5" w:rsidRDefault="00D91DF5" w:rsidP="00D91DF5">
      <w:pPr>
        <w:pStyle w:val="ListParagraph"/>
      </w:pPr>
    </w:p>
    <w:p w:rsidR="00D91DF5" w:rsidRDefault="00D91DF5" w:rsidP="00D91DF5">
      <w:pPr>
        <w:pStyle w:val="ListParagraph"/>
        <w:rPr>
          <w:b/>
          <w:i/>
        </w:rPr>
      </w:pPr>
      <w:r w:rsidRPr="00D91DF5">
        <w:rPr>
          <w:b/>
          <w:i/>
          <w:sz w:val="24"/>
          <w:u w:val="single"/>
        </w:rPr>
        <w:t>Not necessary –but may be fun if you are handy with technology</w:t>
      </w:r>
      <w:r w:rsidRPr="00D91DF5">
        <w:rPr>
          <w:b/>
          <w:i/>
          <w:sz w:val="24"/>
        </w:rPr>
        <w:t xml:space="preserve">.  </w:t>
      </w:r>
      <w:r>
        <w:rPr>
          <w:b/>
          <w:i/>
        </w:rPr>
        <w:t xml:space="preserve">You can use a green screen app from your iPad, iPod, or Smart Phone to video tape your presentation.  This app allows you to give your report while standing in front of a green cloth or paper.  You can then add an image from Google Images behind you to act as if you are reporting live from a certain place.  We will do a similar project like this in the spring during ELA class.  I will show you samples in class.  </w:t>
      </w:r>
    </w:p>
    <w:p w:rsidR="00D91DF5" w:rsidRDefault="00D91DF5" w:rsidP="00D91DF5">
      <w:pPr>
        <w:pStyle w:val="ListParagraph"/>
        <w:rPr>
          <w:b/>
          <w:i/>
        </w:rPr>
      </w:pPr>
    </w:p>
    <w:p w:rsidR="00D91DF5" w:rsidRDefault="00D91DF5" w:rsidP="00D91DF5">
      <w:pPr>
        <w:pStyle w:val="ListParagraph"/>
        <w:rPr>
          <w:b/>
          <w:i/>
        </w:rPr>
      </w:pPr>
    </w:p>
    <w:p w:rsidR="00D91DF5" w:rsidRDefault="00D91DF5" w:rsidP="00D91DF5">
      <w:pPr>
        <w:pStyle w:val="ListParagraph"/>
        <w:rPr>
          <w:b/>
          <w:i/>
        </w:rPr>
      </w:pPr>
    </w:p>
    <w:p w:rsidR="00D91DF5" w:rsidRDefault="00D91DF5" w:rsidP="00D91DF5">
      <w:pPr>
        <w:pStyle w:val="ListParagraph"/>
        <w:rPr>
          <w:b/>
          <w:i/>
        </w:rPr>
      </w:pPr>
    </w:p>
    <w:p w:rsidR="00D91DF5" w:rsidRPr="00D91DF5" w:rsidRDefault="00D91DF5" w:rsidP="00D91DF5">
      <w:pPr>
        <w:pStyle w:val="ListParagraph"/>
        <w:rPr>
          <w:b/>
          <w:i/>
        </w:rPr>
      </w:pPr>
    </w:p>
    <w:p w:rsidR="00C95DBD" w:rsidRDefault="002A3F4B" w:rsidP="00325FA7">
      <w:r>
        <w:rPr>
          <w:noProof/>
        </w:rPr>
        <w:drawing>
          <wp:anchor distT="0" distB="0" distL="114300" distR="114300" simplePos="0" relativeHeight="251663360" behindDoc="0" locked="0" layoutInCell="1" allowOverlap="1" wp14:anchorId="2503D890" wp14:editId="1F97C15D">
            <wp:simplePos x="0" y="0"/>
            <wp:positionH relativeFrom="column">
              <wp:posOffset>4791074</wp:posOffset>
            </wp:positionH>
            <wp:positionV relativeFrom="paragraph">
              <wp:posOffset>13335</wp:posOffset>
            </wp:positionV>
            <wp:extent cx="1247775" cy="792480"/>
            <wp:effectExtent l="0" t="0" r="0" b="7620"/>
            <wp:wrapNone/>
            <wp:docPr id="5" name="Picture 5" descr="Veezhvadu Izhivaaga Veezhndhu kidapadhizhi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ezhvadu Izhivaaga Veezhndhu kidapadhizhiv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8527" cy="792958"/>
                    </a:xfrm>
                    <a:prstGeom prst="rect">
                      <a:avLst/>
                    </a:prstGeom>
                    <a:noFill/>
                    <a:ln>
                      <a:noFill/>
                    </a:ln>
                  </pic:spPr>
                </pic:pic>
              </a:graphicData>
            </a:graphic>
            <wp14:sizeRelH relativeFrom="page">
              <wp14:pctWidth>0</wp14:pctWidth>
            </wp14:sizeRelH>
            <wp14:sizeRelV relativeFrom="page">
              <wp14:pctHeight>0</wp14:pctHeight>
            </wp14:sizeRelV>
          </wp:anchor>
        </w:drawing>
      </w:r>
      <w:r w:rsidR="00CF3C7E">
        <w:rPr>
          <w:noProof/>
        </w:rPr>
        <w:drawing>
          <wp:anchor distT="0" distB="0" distL="114300" distR="114300" simplePos="0" relativeHeight="251661312" behindDoc="0" locked="0" layoutInCell="1" allowOverlap="1" wp14:anchorId="1BE1D757" wp14:editId="420EF42E">
            <wp:simplePos x="0" y="0"/>
            <wp:positionH relativeFrom="column">
              <wp:posOffset>3238500</wp:posOffset>
            </wp:positionH>
            <wp:positionV relativeFrom="paragraph">
              <wp:posOffset>13335</wp:posOffset>
            </wp:positionV>
            <wp:extent cx="1365956" cy="768350"/>
            <wp:effectExtent l="0" t="0" r="5715" b="0"/>
            <wp:wrapNone/>
            <wp:docPr id="3" name="Picture 3" descr="http://blog.emergencyoutdoors.com/tala/uploads/2013/02/snow-stor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emergencyoutdoors.com/tala/uploads/2013/02/snow-storm-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956"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C7E">
        <w:rPr>
          <w:noProof/>
        </w:rPr>
        <w:drawing>
          <wp:anchor distT="0" distB="0" distL="114300" distR="114300" simplePos="0" relativeHeight="251660288" behindDoc="0" locked="0" layoutInCell="1" allowOverlap="1" wp14:anchorId="52BA5ECD" wp14:editId="52D3D35C">
            <wp:simplePos x="0" y="0"/>
            <wp:positionH relativeFrom="page">
              <wp:posOffset>2152650</wp:posOffset>
            </wp:positionH>
            <wp:positionV relativeFrom="paragraph">
              <wp:posOffset>21845</wp:posOffset>
            </wp:positionV>
            <wp:extent cx="1800202" cy="749935"/>
            <wp:effectExtent l="0" t="0" r="0" b="0"/>
            <wp:wrapNone/>
            <wp:docPr id="2" name="Picture 2" descr="Hurricane in the Gulf of Mexico seen from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rricane in the Gulf of Mexico seen from sp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02"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114">
        <w:rPr>
          <w:noProof/>
        </w:rPr>
        <w:drawing>
          <wp:anchor distT="0" distB="0" distL="114300" distR="114300" simplePos="0" relativeHeight="251659264" behindDoc="0" locked="0" layoutInCell="1" allowOverlap="1" wp14:anchorId="2360580D" wp14:editId="421EA637">
            <wp:simplePos x="0" y="0"/>
            <wp:positionH relativeFrom="margin">
              <wp:posOffset>76200</wp:posOffset>
            </wp:positionH>
            <wp:positionV relativeFrom="paragraph">
              <wp:posOffset>15240</wp:posOffset>
            </wp:positionV>
            <wp:extent cx="1028700" cy="759279"/>
            <wp:effectExtent l="0" t="0" r="0" b="3175"/>
            <wp:wrapNone/>
            <wp:docPr id="1" name="Picture 1" descr="Photo of approaching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pproaching stor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7592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DBD" w:rsidRDefault="00C95DBD" w:rsidP="00325FA7"/>
    <w:p w:rsidR="00C95DBD" w:rsidRDefault="00C95DBD" w:rsidP="00325FA7"/>
    <w:p w:rsidR="00DE0F4F" w:rsidRPr="00325FA7" w:rsidRDefault="00DE0F4F" w:rsidP="00325FA7">
      <w:r>
        <w:t xml:space="preserve">   </w:t>
      </w:r>
      <w:r w:rsidR="00794114">
        <w:t xml:space="preserve">       </w:t>
      </w:r>
      <w:r>
        <w:t xml:space="preserve">Tornado                   </w:t>
      </w:r>
      <w:r w:rsidR="00CF3C7E">
        <w:t xml:space="preserve">          </w:t>
      </w:r>
      <w:r>
        <w:t xml:space="preserve">Hurricane                     </w:t>
      </w:r>
      <w:r w:rsidR="00CF3C7E">
        <w:t xml:space="preserve">                     </w:t>
      </w:r>
      <w:r>
        <w:t>Blizzard</w:t>
      </w:r>
      <w:r w:rsidR="002A3F4B">
        <w:t xml:space="preserve">                              Lightning Storm</w:t>
      </w:r>
    </w:p>
    <w:tbl>
      <w:tblPr>
        <w:tblStyle w:val="TableGrid"/>
        <w:tblW w:w="0" w:type="auto"/>
        <w:tblLook w:val="04A0" w:firstRow="1" w:lastRow="0" w:firstColumn="1" w:lastColumn="0" w:noHBand="0" w:noVBand="1"/>
      </w:tblPr>
      <w:tblGrid>
        <w:gridCol w:w="9350"/>
      </w:tblGrid>
      <w:tr w:rsidR="00EE1A67" w:rsidTr="00EE1A67">
        <w:tc>
          <w:tcPr>
            <w:tcW w:w="9350" w:type="dxa"/>
          </w:tcPr>
          <w:p w:rsidR="00794114" w:rsidRDefault="00EE1A67" w:rsidP="00EE1A67">
            <w:r w:rsidRPr="00ED7474">
              <w:rPr>
                <w:b/>
                <w:sz w:val="32"/>
                <w:u w:val="single"/>
              </w:rPr>
              <w:t>Blizzards</w:t>
            </w:r>
            <w:r w:rsidR="00794114" w:rsidRPr="00794114">
              <w:rPr>
                <w:b/>
                <w:sz w:val="32"/>
              </w:rPr>
              <w:t xml:space="preserve">:  </w:t>
            </w:r>
            <w:r w:rsidR="00794114">
              <w:t>Strong winds, heavy snow, and low temperatures</w:t>
            </w:r>
          </w:p>
          <w:p w:rsidR="00794114" w:rsidRDefault="00794114" w:rsidP="00794114">
            <w:pPr>
              <w:numPr>
                <w:ilvl w:val="0"/>
                <w:numId w:val="2"/>
              </w:numPr>
              <w:shd w:val="clear" w:color="auto" w:fill="FFFFFF"/>
              <w:spacing w:after="150" w:line="270" w:lineRule="atLeast"/>
              <w:ind w:left="240"/>
              <w:rPr>
                <w:rFonts w:ascii="Arial" w:eastAsia="Times New Roman" w:hAnsi="Arial" w:cs="Arial"/>
                <w:color w:val="333333"/>
                <w:sz w:val="21"/>
                <w:szCs w:val="21"/>
              </w:rPr>
            </w:pPr>
            <w:r w:rsidRPr="00DE0F4F">
              <w:rPr>
                <w:rFonts w:ascii="Arial" w:eastAsia="Times New Roman" w:hAnsi="Arial" w:cs="Arial"/>
                <w:color w:val="333333"/>
                <w:sz w:val="21"/>
                <w:szCs w:val="21"/>
              </w:rPr>
              <w:t xml:space="preserve">Prepare an emergency kit with a weather radio, batteries, </w:t>
            </w:r>
            <w:r>
              <w:rPr>
                <w:rFonts w:ascii="Arial" w:eastAsia="Times New Roman" w:hAnsi="Arial" w:cs="Arial"/>
                <w:color w:val="333333"/>
                <w:sz w:val="21"/>
                <w:szCs w:val="21"/>
              </w:rPr>
              <w:t xml:space="preserve">cell phone and chargers, </w:t>
            </w:r>
            <w:r w:rsidRPr="00DE0F4F">
              <w:rPr>
                <w:rFonts w:ascii="Arial" w:eastAsia="Times New Roman" w:hAnsi="Arial" w:cs="Arial"/>
                <w:color w:val="333333"/>
                <w:sz w:val="21"/>
                <w:szCs w:val="21"/>
              </w:rPr>
              <w:t xml:space="preserve">flashlight, generator, </w:t>
            </w:r>
            <w:r>
              <w:rPr>
                <w:rFonts w:ascii="Arial" w:eastAsia="Times New Roman" w:hAnsi="Arial" w:cs="Arial"/>
                <w:color w:val="333333"/>
                <w:sz w:val="21"/>
                <w:szCs w:val="21"/>
              </w:rPr>
              <w:t xml:space="preserve">firewood, portable heaters, </w:t>
            </w:r>
            <w:r w:rsidRPr="00DE0F4F">
              <w:rPr>
                <w:rFonts w:ascii="Arial" w:eastAsia="Times New Roman" w:hAnsi="Arial" w:cs="Arial"/>
                <w:color w:val="333333"/>
                <w:sz w:val="21"/>
                <w:szCs w:val="21"/>
              </w:rPr>
              <w:t>tools,</w:t>
            </w:r>
            <w:r>
              <w:rPr>
                <w:rFonts w:ascii="Arial" w:eastAsia="Times New Roman" w:hAnsi="Arial" w:cs="Arial"/>
                <w:color w:val="333333"/>
                <w:sz w:val="21"/>
                <w:szCs w:val="21"/>
              </w:rPr>
              <w:t xml:space="preserve"> 3 days of food, &amp; water, first aid kit, medicines,</w:t>
            </w:r>
            <w:r w:rsidRPr="00DE0F4F">
              <w:rPr>
                <w:rFonts w:ascii="Arial" w:eastAsia="Times New Roman" w:hAnsi="Arial" w:cs="Arial"/>
                <w:color w:val="333333"/>
                <w:sz w:val="21"/>
                <w:szCs w:val="21"/>
              </w:rPr>
              <w:t xml:space="preserve"> and other valuable supplies.</w:t>
            </w:r>
          </w:p>
          <w:p w:rsidR="00794114" w:rsidRDefault="00794114" w:rsidP="00794114">
            <w:pPr>
              <w:numPr>
                <w:ilvl w:val="0"/>
                <w:numId w:val="2"/>
              </w:numPr>
              <w:shd w:val="clear" w:color="auto" w:fill="FFFFFF"/>
              <w:spacing w:after="150" w:line="270" w:lineRule="atLeast"/>
              <w:ind w:left="240"/>
              <w:rPr>
                <w:rFonts w:ascii="Arial" w:eastAsia="Times New Roman" w:hAnsi="Arial" w:cs="Arial"/>
                <w:color w:val="333333"/>
                <w:sz w:val="21"/>
                <w:szCs w:val="21"/>
              </w:rPr>
            </w:pPr>
            <w:r>
              <w:rPr>
                <w:rFonts w:ascii="Arial" w:eastAsia="Times New Roman" w:hAnsi="Arial" w:cs="Arial"/>
                <w:color w:val="333333"/>
                <w:sz w:val="21"/>
                <w:szCs w:val="21"/>
              </w:rPr>
              <w:t>Gather warm clothes, coats, hats, and gloves for all family members.  Dress in layers to stay warm.</w:t>
            </w:r>
          </w:p>
          <w:p w:rsidR="00794114" w:rsidRDefault="00794114" w:rsidP="00794114">
            <w:pPr>
              <w:numPr>
                <w:ilvl w:val="0"/>
                <w:numId w:val="2"/>
              </w:numPr>
              <w:shd w:val="clear" w:color="auto" w:fill="FFFFFF"/>
              <w:spacing w:after="150" w:line="270" w:lineRule="atLeast"/>
              <w:ind w:left="240"/>
              <w:rPr>
                <w:rFonts w:ascii="Arial" w:eastAsia="Times New Roman" w:hAnsi="Arial" w:cs="Arial"/>
                <w:color w:val="333333"/>
                <w:sz w:val="21"/>
                <w:szCs w:val="21"/>
              </w:rPr>
            </w:pPr>
            <w:r>
              <w:rPr>
                <w:rFonts w:ascii="Arial" w:eastAsia="Times New Roman" w:hAnsi="Arial" w:cs="Arial"/>
                <w:color w:val="333333"/>
                <w:sz w:val="21"/>
                <w:szCs w:val="21"/>
              </w:rPr>
              <w:t xml:space="preserve">Avoid going outside. </w:t>
            </w:r>
          </w:p>
          <w:p w:rsidR="00EE1A67" w:rsidRPr="00794114" w:rsidRDefault="00794114" w:rsidP="00794114">
            <w:pPr>
              <w:numPr>
                <w:ilvl w:val="0"/>
                <w:numId w:val="2"/>
              </w:numPr>
              <w:shd w:val="clear" w:color="auto" w:fill="FFFFFF"/>
              <w:spacing w:after="150" w:line="270" w:lineRule="atLeast"/>
              <w:ind w:left="240"/>
              <w:rPr>
                <w:rFonts w:ascii="Arial" w:eastAsia="Times New Roman" w:hAnsi="Arial" w:cs="Arial"/>
                <w:color w:val="333333"/>
                <w:sz w:val="21"/>
                <w:szCs w:val="21"/>
              </w:rPr>
            </w:pPr>
            <w:r>
              <w:rPr>
                <w:rFonts w:ascii="Arial" w:eastAsia="Times New Roman" w:hAnsi="Arial" w:cs="Arial"/>
                <w:color w:val="333333"/>
                <w:sz w:val="21"/>
                <w:szCs w:val="21"/>
              </w:rPr>
              <w:t>Gather rock salt, sand, shovels to keep walkways clear.</w:t>
            </w:r>
          </w:p>
        </w:tc>
      </w:tr>
      <w:tr w:rsidR="00EE1A67" w:rsidTr="00EE1A67">
        <w:tc>
          <w:tcPr>
            <w:tcW w:w="9350" w:type="dxa"/>
          </w:tcPr>
          <w:p w:rsidR="00325FA7" w:rsidRPr="00325FA7" w:rsidRDefault="00EE1A67" w:rsidP="00EE1A67">
            <w:r w:rsidRPr="00ED7474">
              <w:rPr>
                <w:b/>
                <w:sz w:val="36"/>
                <w:u w:val="single"/>
              </w:rPr>
              <w:t>Tornado</w:t>
            </w:r>
            <w:r w:rsidR="00325FA7">
              <w:rPr>
                <w:b/>
                <w:sz w:val="36"/>
              </w:rPr>
              <w:t xml:space="preserve">:  </w:t>
            </w:r>
            <w:r w:rsidR="00325FA7">
              <w:t xml:space="preserve">Warning signs include: dark or green colored sky, low lying </w:t>
            </w:r>
            <w:r w:rsidR="00747325">
              <w:t>dark clouds</w:t>
            </w:r>
            <w:r w:rsidR="00325FA7">
              <w:t>, a loud roar like a freight train, and/or hail.</w:t>
            </w:r>
            <w:r w:rsidR="00747325">
              <w:t xml:space="preserve">  Tornado develop quickly with little advanced warnings.  They average tornado lasts 15 minutes.</w:t>
            </w:r>
          </w:p>
          <w:p w:rsidR="00EE1A67" w:rsidRDefault="00EE1A67" w:rsidP="00EE1A67">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Do </w:t>
            </w:r>
            <w:r w:rsidRPr="00325FA7">
              <w:rPr>
                <w:rFonts w:ascii="Helvetica" w:eastAsia="Times New Roman" w:hAnsi="Helvetica" w:cs="Helvetica"/>
                <w:b/>
                <w:color w:val="000000"/>
                <w:sz w:val="21"/>
                <w:szCs w:val="21"/>
                <w:u w:val="single"/>
              </w:rPr>
              <w:t>NOT</w:t>
            </w:r>
            <w:r>
              <w:rPr>
                <w:rFonts w:ascii="Helvetica" w:eastAsia="Times New Roman" w:hAnsi="Helvetica" w:cs="Helvetica"/>
                <w:color w:val="000000"/>
                <w:sz w:val="21"/>
                <w:szCs w:val="21"/>
              </w:rPr>
              <w:t xml:space="preserve"> stay in your car, bus, or mobile home.  These items can be tossed about easily by a tornado.  Get out of your vehicle and run to the nearest building.</w:t>
            </w:r>
          </w:p>
          <w:p w:rsidR="00EE1A67" w:rsidRPr="00EE1A67" w:rsidRDefault="00EE1A67" w:rsidP="00EE1A67">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EE1A67">
              <w:rPr>
                <w:rFonts w:ascii="Helvetica" w:eastAsia="Times New Roman" w:hAnsi="Helvetica" w:cs="Helvetica"/>
                <w:color w:val="000000"/>
                <w:sz w:val="21"/>
                <w:szCs w:val="21"/>
              </w:rPr>
              <w:t>Move away from windows and glass doorways.</w:t>
            </w:r>
          </w:p>
          <w:p w:rsidR="00EE1A67" w:rsidRPr="00EE1A67" w:rsidRDefault="00EE1A67" w:rsidP="00EE1A67">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Pr>
                <w:rFonts w:ascii="Helvetica" w:eastAsia="Times New Roman" w:hAnsi="Helvetica" w:cs="Helvetica"/>
                <w:color w:val="000000"/>
                <w:sz w:val="21"/>
                <w:szCs w:val="21"/>
              </w:rPr>
              <w:t>Go to the basement or</w:t>
            </w:r>
            <w:r w:rsidRPr="00EE1A67">
              <w:rPr>
                <w:rFonts w:ascii="Helvetica" w:eastAsia="Times New Roman" w:hAnsi="Helvetica" w:cs="Helvetica"/>
                <w:color w:val="000000"/>
                <w:sz w:val="21"/>
                <w:szCs w:val="21"/>
              </w:rPr>
              <w:t xml:space="preserve"> the lowest possible floor.</w:t>
            </w:r>
          </w:p>
          <w:p w:rsidR="00EE1A67" w:rsidRPr="00EE1A67" w:rsidRDefault="00EE1A67" w:rsidP="00EE1A67">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EE1A67">
              <w:rPr>
                <w:rFonts w:ascii="Helvetica" w:eastAsia="Times New Roman" w:hAnsi="Helvetica" w:cs="Helvetica"/>
                <w:color w:val="000000"/>
                <w:sz w:val="21"/>
                <w:szCs w:val="21"/>
              </w:rPr>
              <w:t>Do not use elevators because the power may fail, leaving you trapped.</w:t>
            </w:r>
          </w:p>
          <w:p w:rsidR="00EE1A67" w:rsidRDefault="00EE1A67" w:rsidP="00EE1A67">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EE1A67">
              <w:rPr>
                <w:rFonts w:ascii="Helvetica" w:eastAsia="Times New Roman" w:hAnsi="Helvetica" w:cs="Helvetica"/>
                <w:color w:val="000000"/>
                <w:sz w:val="21"/>
                <w:szCs w:val="21"/>
              </w:rPr>
              <w:t>Protect your head and make yourself as small a target as possible by crouching down.</w:t>
            </w:r>
          </w:p>
          <w:p w:rsidR="00EE1A67" w:rsidRDefault="00EE1A67" w:rsidP="00EE1A67">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Pr>
                <w:rFonts w:ascii="Helvetica" w:eastAsia="Times New Roman" w:hAnsi="Helvetica" w:cs="Helvetica"/>
                <w:color w:val="000000"/>
                <w:sz w:val="21"/>
                <w:szCs w:val="21"/>
              </w:rPr>
              <w:t>Crouch under a heavy object such as a table to protect your head or sit in the bathtub.</w:t>
            </w:r>
          </w:p>
          <w:p w:rsidR="00325FA7" w:rsidRPr="00C95DBD" w:rsidRDefault="00EE1A67" w:rsidP="00C95DBD">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Pr>
                <w:rFonts w:ascii="Helvetica" w:eastAsia="Times New Roman" w:hAnsi="Helvetica" w:cs="Helvetica"/>
                <w:color w:val="000000"/>
                <w:sz w:val="21"/>
                <w:szCs w:val="21"/>
              </w:rPr>
              <w:t>If you are ou</w:t>
            </w:r>
            <w:r w:rsidR="00325FA7">
              <w:rPr>
                <w:rFonts w:ascii="Helvetica" w:eastAsia="Times New Roman" w:hAnsi="Helvetica" w:cs="Helvetica"/>
                <w:color w:val="000000"/>
                <w:sz w:val="21"/>
                <w:szCs w:val="21"/>
              </w:rPr>
              <w:t>tside and not near shelter</w:t>
            </w:r>
            <w:r>
              <w:rPr>
                <w:rFonts w:ascii="Helvetica" w:eastAsia="Times New Roman" w:hAnsi="Helvetica" w:cs="Helvetica"/>
                <w:color w:val="000000"/>
                <w:sz w:val="21"/>
                <w:szCs w:val="21"/>
              </w:rPr>
              <w:t>, stay away from tall trees</w:t>
            </w:r>
            <w:r w:rsidR="00325FA7">
              <w:rPr>
                <w:rFonts w:ascii="Helvetica" w:eastAsia="Times New Roman" w:hAnsi="Helvetica" w:cs="Helvetica"/>
                <w:color w:val="000000"/>
                <w:sz w:val="21"/>
                <w:szCs w:val="21"/>
              </w:rPr>
              <w:t>.  Do not hide under cars.  Crouch down on t</w:t>
            </w:r>
            <w:r w:rsidR="00C95DBD">
              <w:rPr>
                <w:rFonts w:ascii="Helvetica" w:eastAsia="Times New Roman" w:hAnsi="Helvetica" w:cs="Helvetica"/>
                <w:color w:val="000000"/>
                <w:sz w:val="21"/>
                <w:szCs w:val="21"/>
              </w:rPr>
              <w:t>he ground and protect your head.</w:t>
            </w:r>
          </w:p>
        </w:tc>
      </w:tr>
      <w:tr w:rsidR="00EE1A67" w:rsidTr="00EE1A67">
        <w:tc>
          <w:tcPr>
            <w:tcW w:w="9350" w:type="dxa"/>
          </w:tcPr>
          <w:p w:rsidR="00457B80" w:rsidRDefault="00EE1A67" w:rsidP="00EE1A67">
            <w:pPr>
              <w:rPr>
                <w:sz w:val="24"/>
              </w:rPr>
            </w:pPr>
            <w:r w:rsidRPr="00ED7474">
              <w:rPr>
                <w:b/>
                <w:sz w:val="36"/>
                <w:u w:val="single"/>
              </w:rPr>
              <w:t>Hurricane</w:t>
            </w:r>
            <w:r w:rsidR="00DE0F4F">
              <w:rPr>
                <w:b/>
                <w:sz w:val="36"/>
              </w:rPr>
              <w:t xml:space="preserve">: </w:t>
            </w:r>
            <w:r w:rsidR="00DE0F4F" w:rsidRPr="00DE0F4F">
              <w:t xml:space="preserve">Hurricanes form over </w:t>
            </w:r>
            <w:r w:rsidR="00DE0F4F">
              <w:t xml:space="preserve">warm </w:t>
            </w:r>
            <w:r w:rsidR="00DE0F4F" w:rsidRPr="00DE0F4F">
              <w:t>oceans.</w:t>
            </w:r>
            <w:r w:rsidR="00747325">
              <w:rPr>
                <w:sz w:val="24"/>
              </w:rPr>
              <w:t xml:space="preserve">  </w:t>
            </w:r>
            <w:r w:rsidR="00DE0F4F" w:rsidRPr="00DE0F4F">
              <w:t>Residents usually have a day(s) to prepare</w:t>
            </w:r>
            <w:r w:rsidR="00DE0F4F">
              <w:rPr>
                <w:sz w:val="24"/>
              </w:rPr>
              <w:t>.</w:t>
            </w:r>
          </w:p>
          <w:p w:rsidR="00DE0F4F" w:rsidRDefault="00DE0F4F" w:rsidP="00EE1A67">
            <w:pPr>
              <w:rPr>
                <w:sz w:val="24"/>
              </w:rPr>
            </w:pPr>
          </w:p>
          <w:p w:rsidR="00C95DBD" w:rsidRPr="00DE0F4F" w:rsidRDefault="00C95DBD" w:rsidP="00ED7474">
            <w:pPr>
              <w:numPr>
                <w:ilvl w:val="0"/>
                <w:numId w:val="5"/>
              </w:numPr>
              <w:shd w:val="clear" w:color="auto" w:fill="FFFFFF"/>
              <w:spacing w:after="150" w:line="270" w:lineRule="atLeast"/>
              <w:rPr>
                <w:rFonts w:ascii="Arial" w:eastAsia="Times New Roman" w:hAnsi="Arial" w:cs="Arial"/>
                <w:color w:val="333333"/>
                <w:sz w:val="21"/>
                <w:szCs w:val="21"/>
              </w:rPr>
            </w:pPr>
            <w:r w:rsidRPr="00DE0F4F">
              <w:rPr>
                <w:rFonts w:ascii="Arial" w:eastAsia="Times New Roman" w:hAnsi="Arial" w:cs="Arial"/>
                <w:color w:val="333333"/>
                <w:sz w:val="21"/>
                <w:szCs w:val="21"/>
              </w:rPr>
              <w:t>Prepare an emergency kit with a weather radio, batteries, flashlight, generator, tools,</w:t>
            </w:r>
            <w:r w:rsidR="00794114">
              <w:rPr>
                <w:rFonts w:ascii="Arial" w:eastAsia="Times New Roman" w:hAnsi="Arial" w:cs="Arial"/>
                <w:color w:val="333333"/>
                <w:sz w:val="21"/>
                <w:szCs w:val="21"/>
              </w:rPr>
              <w:t xml:space="preserve"> 3 days of food &amp;</w:t>
            </w:r>
            <w:r w:rsidRPr="00DE0F4F">
              <w:rPr>
                <w:rFonts w:ascii="Arial" w:eastAsia="Times New Roman" w:hAnsi="Arial" w:cs="Arial"/>
                <w:color w:val="333333"/>
                <w:sz w:val="21"/>
                <w:szCs w:val="21"/>
              </w:rPr>
              <w:t xml:space="preserve"> water, </w:t>
            </w:r>
            <w:r w:rsidR="00794114">
              <w:rPr>
                <w:rFonts w:ascii="Arial" w:eastAsia="Times New Roman" w:hAnsi="Arial" w:cs="Arial"/>
                <w:color w:val="333333"/>
                <w:sz w:val="21"/>
                <w:szCs w:val="21"/>
              </w:rPr>
              <w:t xml:space="preserve">first aid kit, medicines, </w:t>
            </w:r>
            <w:r w:rsidRPr="00DE0F4F">
              <w:rPr>
                <w:rFonts w:ascii="Arial" w:eastAsia="Times New Roman" w:hAnsi="Arial" w:cs="Arial"/>
                <w:color w:val="333333"/>
                <w:sz w:val="21"/>
                <w:szCs w:val="21"/>
              </w:rPr>
              <w:t>and other valuable supplies.</w:t>
            </w:r>
          </w:p>
          <w:p w:rsidR="00C95DBD" w:rsidRPr="00DE0F4F" w:rsidRDefault="00C95DBD" w:rsidP="00ED7474">
            <w:pPr>
              <w:numPr>
                <w:ilvl w:val="0"/>
                <w:numId w:val="5"/>
              </w:numPr>
              <w:shd w:val="clear" w:color="auto" w:fill="FFFFFF"/>
              <w:spacing w:after="150" w:line="270" w:lineRule="atLeast"/>
              <w:rPr>
                <w:rFonts w:ascii="Arial" w:eastAsia="Times New Roman" w:hAnsi="Arial" w:cs="Arial"/>
                <w:color w:val="333333"/>
                <w:sz w:val="21"/>
                <w:szCs w:val="21"/>
              </w:rPr>
            </w:pPr>
            <w:r w:rsidRPr="00DE0F4F">
              <w:rPr>
                <w:rFonts w:ascii="Arial" w:eastAsia="Times New Roman" w:hAnsi="Arial" w:cs="Arial"/>
                <w:color w:val="333333"/>
                <w:sz w:val="21"/>
                <w:szCs w:val="21"/>
              </w:rPr>
              <w:t>Make a plan to communicate with family if there is no power or phone services.</w:t>
            </w:r>
          </w:p>
          <w:p w:rsidR="00457B80" w:rsidRPr="00457B80" w:rsidRDefault="00C95DBD" w:rsidP="00ED7474">
            <w:pPr>
              <w:numPr>
                <w:ilvl w:val="0"/>
                <w:numId w:val="5"/>
              </w:numPr>
              <w:shd w:val="clear" w:color="auto" w:fill="FFFFFF"/>
              <w:spacing w:after="150" w:line="270" w:lineRule="atLeast"/>
              <w:rPr>
                <w:rFonts w:ascii="Arial" w:eastAsia="Times New Roman" w:hAnsi="Arial" w:cs="Arial"/>
                <w:color w:val="333333"/>
                <w:sz w:val="21"/>
                <w:szCs w:val="21"/>
              </w:rPr>
            </w:pPr>
            <w:r w:rsidRPr="00DE0F4F">
              <w:rPr>
                <w:rFonts w:ascii="Arial" w:eastAsia="Times New Roman" w:hAnsi="Arial" w:cs="Arial"/>
                <w:color w:val="333333"/>
                <w:sz w:val="21"/>
                <w:szCs w:val="21"/>
              </w:rPr>
              <w:t>Know your surroundings and plan to evacuate to higher ground to avoid flooding and high winds if necessary.  Fill up your gas tank.</w:t>
            </w:r>
          </w:p>
          <w:p w:rsidR="00457B80" w:rsidRPr="00DE0F4F" w:rsidRDefault="00C95DBD" w:rsidP="00ED7474">
            <w:pPr>
              <w:numPr>
                <w:ilvl w:val="0"/>
                <w:numId w:val="5"/>
              </w:numPr>
              <w:shd w:val="clear" w:color="auto" w:fill="FFFFFF"/>
              <w:spacing w:after="150" w:line="270" w:lineRule="atLeast"/>
              <w:rPr>
                <w:rFonts w:ascii="Arial" w:eastAsia="Times New Roman" w:hAnsi="Arial" w:cs="Arial"/>
                <w:color w:val="333333"/>
                <w:sz w:val="21"/>
                <w:szCs w:val="21"/>
              </w:rPr>
            </w:pPr>
            <w:r w:rsidRPr="00DE0F4F">
              <w:rPr>
                <w:rFonts w:ascii="Arial" w:eastAsia="Times New Roman" w:hAnsi="Arial" w:cs="Arial"/>
                <w:color w:val="333333"/>
                <w:sz w:val="21"/>
                <w:szCs w:val="21"/>
              </w:rPr>
              <w:lastRenderedPageBreak/>
              <w:t>Cover glass windows and bring in outdoor furniture, garbage cans, and other items that may be destroyed by the high winds.</w:t>
            </w:r>
          </w:p>
          <w:p w:rsidR="00EE1A67" w:rsidRDefault="00A65A59" w:rsidP="00EE1A67">
            <w:r w:rsidRPr="00DB714B">
              <w:rPr>
                <w:b/>
                <w:sz w:val="36"/>
                <w:u w:val="single"/>
              </w:rPr>
              <w:t>Lightning Storm</w:t>
            </w:r>
            <w:r w:rsidRPr="00A65A59">
              <w:rPr>
                <w:b/>
                <w:sz w:val="36"/>
              </w:rPr>
              <w:t>:</w:t>
            </w:r>
            <w:r>
              <w:rPr>
                <w:b/>
                <w:sz w:val="36"/>
              </w:rPr>
              <w:t xml:space="preserve">   </w:t>
            </w:r>
            <w:r w:rsidRPr="00A65A59">
              <w:t xml:space="preserve">When it roars, go indoors!  The safest place to be in a lightning storm is inside a </w:t>
            </w:r>
            <w:r w:rsidRPr="00ED7474">
              <w:rPr>
                <w:u w:val="single"/>
              </w:rPr>
              <w:t>large, fully enclosed building</w:t>
            </w:r>
            <w:r w:rsidRPr="00A65A59">
              <w:t>.</w:t>
            </w:r>
          </w:p>
          <w:p w:rsidR="00A65A59" w:rsidRDefault="00A65A59" w:rsidP="00EE1A67"/>
          <w:p w:rsidR="00ED7474" w:rsidRDefault="00ED7474" w:rsidP="00EE1A67">
            <w:r w:rsidRPr="00ED7474">
              <w:rPr>
                <w:b/>
                <w:sz w:val="28"/>
                <w:u w:val="single"/>
              </w:rPr>
              <w:t>Indoors</w:t>
            </w:r>
            <w:r>
              <w:t>:</w:t>
            </w:r>
          </w:p>
          <w:p w:rsidR="00A65A59" w:rsidRPr="00A65A59" w:rsidRDefault="00A65A59" w:rsidP="00ED7474">
            <w:pPr>
              <w:pStyle w:val="ListParagraph"/>
              <w:numPr>
                <w:ilvl w:val="0"/>
                <w:numId w:val="5"/>
              </w:numPr>
              <w:rPr>
                <w:b/>
                <w:sz w:val="28"/>
              </w:rPr>
            </w:pPr>
            <w:r>
              <w:t>Do not use telephones or appliances during storms because lightning can travel through these devices and shock the person using them.  Note: Cell phones are permitted to use because they are not physically connected by wires.</w:t>
            </w:r>
          </w:p>
          <w:p w:rsidR="00A65A59" w:rsidRDefault="00A65A59" w:rsidP="00ED7474">
            <w:pPr>
              <w:numPr>
                <w:ilvl w:val="0"/>
                <w:numId w:val="5"/>
              </w:numPr>
              <w:shd w:val="clear" w:color="auto" w:fill="FFFFFF"/>
              <w:spacing w:before="100" w:beforeAutospacing="1" w:after="100" w:afterAutospacing="1" w:line="375"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Unplug expensive electronic devices (</w:t>
            </w:r>
            <w:proofErr w:type="spellStart"/>
            <w:proofErr w:type="gramStart"/>
            <w:r>
              <w:rPr>
                <w:rFonts w:ascii="Helvetica" w:eastAsia="Times New Roman" w:hAnsi="Helvetica" w:cs="Helvetica"/>
                <w:color w:val="000000"/>
                <w:sz w:val="21"/>
                <w:szCs w:val="21"/>
              </w:rPr>
              <w:t>tv</w:t>
            </w:r>
            <w:proofErr w:type="spellEnd"/>
            <w:proofErr w:type="gramEnd"/>
            <w:r>
              <w:rPr>
                <w:rFonts w:ascii="Helvetica" w:eastAsia="Times New Roman" w:hAnsi="Helvetica" w:cs="Helvetica"/>
                <w:color w:val="000000"/>
                <w:sz w:val="21"/>
                <w:szCs w:val="21"/>
              </w:rPr>
              <w:t>, computers, etc.) to protect them from damage.</w:t>
            </w:r>
          </w:p>
          <w:p w:rsidR="00A65A59" w:rsidRDefault="00A65A59" w:rsidP="00ED7474">
            <w:pPr>
              <w:numPr>
                <w:ilvl w:val="0"/>
                <w:numId w:val="5"/>
              </w:numPr>
              <w:shd w:val="clear" w:color="auto" w:fill="FFFFFF"/>
              <w:spacing w:before="100" w:beforeAutospacing="1" w:after="100" w:afterAutospacing="1" w:line="375"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Keep windows and doors locked.  Stay away from glass windows and doors.</w:t>
            </w:r>
          </w:p>
          <w:p w:rsidR="00ED7474" w:rsidRDefault="00A65A59" w:rsidP="00ED7474">
            <w:pPr>
              <w:numPr>
                <w:ilvl w:val="0"/>
                <w:numId w:val="5"/>
              </w:numPr>
              <w:shd w:val="clear" w:color="auto" w:fill="FFFFFF"/>
              <w:spacing w:before="100" w:beforeAutospacing="1" w:after="100" w:afterAutospacing="1" w:line="375"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Do not take a shower, bath, or do dishes during a lightning storm because water is a conductor and electricity can be carried through metal pipes to shock the person.</w:t>
            </w:r>
          </w:p>
          <w:p w:rsidR="00ED7474" w:rsidRDefault="00ED7474" w:rsidP="00ED7474">
            <w:pPr>
              <w:shd w:val="clear" w:color="auto" w:fill="FFFFFF"/>
              <w:spacing w:before="100" w:beforeAutospacing="1" w:after="100" w:afterAutospacing="1" w:line="375" w:lineRule="atLeast"/>
              <w:rPr>
                <w:rFonts w:ascii="Helvetica" w:eastAsia="Times New Roman" w:hAnsi="Helvetica" w:cs="Helvetica"/>
                <w:b/>
                <w:color w:val="000000"/>
                <w:sz w:val="21"/>
                <w:szCs w:val="21"/>
              </w:rPr>
            </w:pPr>
            <w:r w:rsidRPr="00ED7474">
              <w:rPr>
                <w:rFonts w:ascii="Helvetica" w:eastAsia="Times New Roman" w:hAnsi="Helvetica" w:cs="Helvetica"/>
                <w:b/>
                <w:color w:val="000000"/>
                <w:sz w:val="23"/>
                <w:szCs w:val="21"/>
                <w:u w:val="single"/>
              </w:rPr>
              <w:t>Outdoors</w:t>
            </w:r>
            <w:r w:rsidRPr="00ED7474">
              <w:rPr>
                <w:rFonts w:ascii="Helvetica" w:eastAsia="Times New Roman" w:hAnsi="Helvetica" w:cs="Helvetica"/>
                <w:b/>
                <w:color w:val="000000"/>
                <w:sz w:val="21"/>
                <w:szCs w:val="21"/>
              </w:rPr>
              <w:t>:</w:t>
            </w:r>
          </w:p>
          <w:p w:rsidR="00ED7474" w:rsidRPr="00ED7474" w:rsidRDefault="00ED7474" w:rsidP="00ED7474">
            <w:pPr>
              <w:numPr>
                <w:ilvl w:val="0"/>
                <w:numId w:val="5"/>
              </w:numPr>
              <w:shd w:val="clear" w:color="auto" w:fill="FFFFFF"/>
              <w:spacing w:before="100" w:beforeAutospacing="1" w:after="120" w:line="360" w:lineRule="atLeast"/>
              <w:ind w:right="600"/>
              <w:rPr>
                <w:rFonts w:ascii="Verdana" w:eastAsia="Times New Roman" w:hAnsi="Verdana" w:cs="Times New Roman"/>
                <w:color w:val="000000"/>
                <w:sz w:val="21"/>
                <w:szCs w:val="21"/>
              </w:rPr>
            </w:pPr>
            <w:r w:rsidRPr="00ED7474">
              <w:rPr>
                <w:rFonts w:ascii="Verdana" w:eastAsia="Times New Roman" w:hAnsi="Verdana" w:cs="Times New Roman"/>
                <w:color w:val="000000"/>
                <w:sz w:val="21"/>
                <w:szCs w:val="21"/>
              </w:rPr>
              <w:t>Avoid bodies of water, open areas, high ground, tall objects such as trees or light poles, and any metal objects such as fences, wires, metal sheds, golf clubs, bikes, or construction equipment.</w:t>
            </w:r>
          </w:p>
          <w:p w:rsidR="00ED7474" w:rsidRPr="00ED7474" w:rsidRDefault="00ED7474" w:rsidP="00ED7474">
            <w:pPr>
              <w:numPr>
                <w:ilvl w:val="0"/>
                <w:numId w:val="5"/>
              </w:numPr>
              <w:shd w:val="clear" w:color="auto" w:fill="FFFFFF"/>
              <w:spacing w:before="100" w:beforeAutospacing="1" w:after="120" w:line="360" w:lineRule="atLeast"/>
              <w:ind w:right="600"/>
              <w:rPr>
                <w:rFonts w:ascii="Verdana" w:eastAsia="Times New Roman" w:hAnsi="Verdana" w:cs="Times New Roman"/>
                <w:color w:val="000000"/>
                <w:sz w:val="21"/>
                <w:szCs w:val="21"/>
              </w:rPr>
            </w:pPr>
            <w:r w:rsidRPr="00ED7474">
              <w:rPr>
                <w:rFonts w:ascii="Verdana" w:eastAsia="Times New Roman" w:hAnsi="Verdana" w:cs="Times New Roman"/>
                <w:color w:val="000000"/>
                <w:sz w:val="21"/>
                <w:szCs w:val="21"/>
              </w:rPr>
              <w:t>Avoid small shelters and pavilions in open areas that may attract lightning strikes.</w:t>
            </w:r>
          </w:p>
          <w:p w:rsidR="00ED7474" w:rsidRPr="00ED7474" w:rsidRDefault="00ED7474" w:rsidP="00ED7474">
            <w:pPr>
              <w:numPr>
                <w:ilvl w:val="0"/>
                <w:numId w:val="5"/>
              </w:numPr>
              <w:shd w:val="clear" w:color="auto" w:fill="FFFFFF"/>
              <w:spacing w:before="100" w:beforeAutospacing="1" w:after="120" w:line="360" w:lineRule="atLeast"/>
              <w:ind w:right="600"/>
              <w:rPr>
                <w:rFonts w:ascii="Verdana" w:eastAsia="Times New Roman" w:hAnsi="Verdana" w:cs="Times New Roman"/>
                <w:color w:val="000000"/>
                <w:sz w:val="21"/>
                <w:szCs w:val="21"/>
              </w:rPr>
            </w:pPr>
            <w:r w:rsidRPr="00ED7474">
              <w:rPr>
                <w:rFonts w:ascii="Verdana" w:eastAsia="Times New Roman" w:hAnsi="Verdana" w:cs="Times New Roman"/>
                <w:color w:val="000000"/>
                <w:sz w:val="21"/>
                <w:szCs w:val="21"/>
              </w:rPr>
              <w:t>Do not find shelter under trees, or if necessary, choose the smallest trees in the area.</w:t>
            </w:r>
          </w:p>
          <w:p w:rsidR="00ED7474" w:rsidRPr="00ED7474" w:rsidRDefault="00ED7474" w:rsidP="00ED7474">
            <w:pPr>
              <w:numPr>
                <w:ilvl w:val="0"/>
                <w:numId w:val="5"/>
              </w:numPr>
              <w:shd w:val="clear" w:color="auto" w:fill="FFFFFF"/>
              <w:spacing w:before="100" w:beforeAutospacing="1" w:after="120" w:line="360" w:lineRule="atLeast"/>
              <w:ind w:right="600"/>
              <w:rPr>
                <w:rFonts w:ascii="Verdana" w:eastAsia="Times New Roman" w:hAnsi="Verdana" w:cs="Times New Roman"/>
                <w:color w:val="000000"/>
                <w:sz w:val="21"/>
                <w:szCs w:val="21"/>
              </w:rPr>
            </w:pPr>
            <w:r w:rsidRPr="00ED7474">
              <w:rPr>
                <w:rFonts w:ascii="Verdana" w:eastAsia="Times New Roman" w:hAnsi="Verdana" w:cs="Times New Roman"/>
                <w:color w:val="000000"/>
                <w:sz w:val="21"/>
                <w:szCs w:val="21"/>
              </w:rPr>
              <w:t>When lightning is in the immediate area, crouch down with feet close together and head down to present the smallest possible attraction to strikes. Do not lie down, as this will increase the area for lightning to hit.</w:t>
            </w:r>
          </w:p>
          <w:p w:rsidR="00ED7474" w:rsidRPr="00ED7474" w:rsidRDefault="00ED7474" w:rsidP="00ED7474">
            <w:pPr>
              <w:numPr>
                <w:ilvl w:val="0"/>
                <w:numId w:val="5"/>
              </w:numPr>
              <w:shd w:val="clear" w:color="auto" w:fill="FFFFFF"/>
              <w:spacing w:before="100" w:beforeAutospacing="1" w:after="120" w:line="360" w:lineRule="atLeast"/>
              <w:ind w:right="600"/>
              <w:rPr>
                <w:rFonts w:ascii="Verdana" w:eastAsia="Times New Roman" w:hAnsi="Verdana" w:cs="Times New Roman"/>
                <w:color w:val="000000"/>
                <w:sz w:val="21"/>
                <w:szCs w:val="21"/>
              </w:rPr>
            </w:pPr>
            <w:r w:rsidRPr="00ED7474">
              <w:rPr>
                <w:rFonts w:ascii="Verdana" w:eastAsia="Times New Roman" w:hAnsi="Verdana" w:cs="Times New Roman"/>
                <w:color w:val="000000"/>
                <w:sz w:val="21"/>
                <w:szCs w:val="21"/>
              </w:rPr>
              <w:t>Stay at least 15 feet away from other individuals in the area to prevent bolts from jumping from person to person.</w:t>
            </w:r>
          </w:p>
          <w:p w:rsidR="00ED7474" w:rsidRPr="00ED7474" w:rsidRDefault="00ED7474" w:rsidP="00ED7474">
            <w:pPr>
              <w:numPr>
                <w:ilvl w:val="0"/>
                <w:numId w:val="5"/>
              </w:numPr>
              <w:shd w:val="clear" w:color="auto" w:fill="FFFFFF"/>
              <w:spacing w:before="100" w:beforeAutospacing="1" w:after="120" w:line="360" w:lineRule="atLeast"/>
              <w:ind w:right="600"/>
              <w:rPr>
                <w:rFonts w:ascii="Verdana" w:eastAsia="Times New Roman" w:hAnsi="Verdana" w:cs="Times New Roman"/>
                <w:color w:val="000000"/>
                <w:sz w:val="21"/>
                <w:szCs w:val="21"/>
              </w:rPr>
            </w:pPr>
            <w:r w:rsidRPr="00ED7474">
              <w:rPr>
                <w:rFonts w:ascii="Verdana" w:eastAsia="Times New Roman" w:hAnsi="Verdana" w:cs="Times New Roman"/>
                <w:color w:val="000000"/>
                <w:sz w:val="21"/>
                <w:szCs w:val="21"/>
              </w:rPr>
              <w:t>Cover your ears to minimize potential hearing damage from the accompanying thunderclap.</w:t>
            </w:r>
          </w:p>
          <w:p w:rsidR="00A65A59" w:rsidRPr="000E0241" w:rsidRDefault="00ED7474" w:rsidP="000E0241">
            <w:pPr>
              <w:numPr>
                <w:ilvl w:val="0"/>
                <w:numId w:val="5"/>
              </w:numPr>
              <w:shd w:val="clear" w:color="auto" w:fill="FFFFFF"/>
              <w:spacing w:before="100" w:beforeAutospacing="1" w:after="120" w:line="360" w:lineRule="atLeast"/>
              <w:ind w:right="600"/>
              <w:rPr>
                <w:rFonts w:ascii="Verdana" w:eastAsia="Times New Roman" w:hAnsi="Verdana" w:cs="Times New Roman"/>
                <w:color w:val="000000"/>
                <w:sz w:val="21"/>
                <w:szCs w:val="21"/>
              </w:rPr>
            </w:pPr>
            <w:r w:rsidRPr="00ED7474">
              <w:rPr>
                <w:rFonts w:ascii="Verdana" w:eastAsia="Times New Roman" w:hAnsi="Verdana" w:cs="Times New Roman"/>
                <w:color w:val="000000"/>
                <w:sz w:val="21"/>
                <w:szCs w:val="21"/>
              </w:rPr>
              <w:t>If driving, pull off the road to avoid being blinded or startled by lightning strikes, and stay in your vehicle with the windows and doors closed.</w:t>
            </w:r>
          </w:p>
        </w:tc>
      </w:tr>
    </w:tbl>
    <w:p w:rsidR="00DF4A25" w:rsidRDefault="00DF4A25" w:rsidP="00EE1A67">
      <w:pPr>
        <w:rPr>
          <w:b/>
          <w:sz w:val="28"/>
        </w:rPr>
      </w:pPr>
    </w:p>
    <w:p w:rsidR="00DF4A25" w:rsidRDefault="00DF4A25" w:rsidP="00EE1A67">
      <w:pPr>
        <w:rPr>
          <w:sz w:val="28"/>
        </w:rPr>
      </w:pPr>
      <w:r w:rsidRPr="007438B2">
        <w:rPr>
          <w:noProof/>
          <w:sz w:val="28"/>
        </w:rPr>
        <mc:AlternateContent>
          <mc:Choice Requires="wps">
            <w:drawing>
              <wp:anchor distT="0" distB="0" distL="114300" distR="114300" simplePos="0" relativeHeight="251662336" behindDoc="0" locked="0" layoutInCell="1" allowOverlap="1" wp14:anchorId="7845733D" wp14:editId="1B62E479">
                <wp:simplePos x="0" y="0"/>
                <wp:positionH relativeFrom="column">
                  <wp:posOffset>-9525</wp:posOffset>
                </wp:positionH>
                <wp:positionV relativeFrom="paragraph">
                  <wp:posOffset>312420</wp:posOffset>
                </wp:positionV>
                <wp:extent cx="5972175" cy="2028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972175"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4A25" w:rsidRDefault="000E0241">
                            <w:r>
                              <w:t>________ /</w:t>
                            </w:r>
                            <w:proofErr w:type="gramStart"/>
                            <w:r w:rsidR="00DF4A25">
                              <w:t>3  Name</w:t>
                            </w:r>
                            <w:proofErr w:type="gramEnd"/>
                            <w:r w:rsidR="00DF4A25">
                              <w:t>, Location, and News Channel</w:t>
                            </w:r>
                          </w:p>
                          <w:p w:rsidR="000E0241" w:rsidRDefault="00DF4A25">
                            <w:r>
                              <w:t>________/3</w:t>
                            </w:r>
                            <w:r w:rsidR="000E0241">
                              <w:t xml:space="preserve">   </w:t>
                            </w:r>
                            <w:r w:rsidRPr="00DF4A25">
                              <w:t>Three facts of severe weather taking place</w:t>
                            </w:r>
                          </w:p>
                          <w:p w:rsidR="000E0241" w:rsidRDefault="00DF4A25">
                            <w:r>
                              <w:t>________/4   Four safety tips</w:t>
                            </w:r>
                          </w:p>
                          <w:p w:rsidR="00DF4A25" w:rsidRDefault="00DF4A25">
                            <w:r>
                              <w:t>________/3   Speaks with enthusiasm, clarity, and appropriate volume</w:t>
                            </w:r>
                          </w:p>
                          <w:p w:rsidR="00DF4A25" w:rsidRDefault="00DF4A25">
                            <w:r>
                              <w:t>________/</w:t>
                            </w:r>
                            <w:proofErr w:type="gramStart"/>
                            <w:r>
                              <w:t>2  Special</w:t>
                            </w:r>
                            <w:proofErr w:type="gramEnd"/>
                            <w:r>
                              <w:t xml:space="preserve"> effects and appropriate dress or props</w:t>
                            </w:r>
                          </w:p>
                          <w:p w:rsidR="00DF4A25" w:rsidRDefault="00DF4A25">
                            <w:r>
                              <w:t>__________________/15  TOTAL GRADE</w:t>
                            </w:r>
                            <w:bookmarkStart w:id="0" w:name="_GoBack"/>
                            <w:bookmarkEnd w:id="0"/>
                          </w:p>
                          <w:p w:rsidR="00DF4A25" w:rsidRDefault="00DF4A25"/>
                          <w:p w:rsidR="00DF4A25" w:rsidRDefault="00DF4A25"/>
                          <w:p w:rsidR="007438B2" w:rsidRPr="003A4BE2" w:rsidRDefault="007438B2">
                            <w:pPr>
                              <w:rPr>
                                <w:sz w:val="36"/>
                              </w:rPr>
                            </w:pPr>
                            <w:r>
                              <w:rPr>
                                <w:b/>
                              </w:rPr>
                              <w:t>______________</w:t>
                            </w:r>
                            <w:proofErr w:type="gramStart"/>
                            <w:r>
                              <w:rPr>
                                <w:b/>
                              </w:rPr>
                              <w:t>_  TOTAL</w:t>
                            </w:r>
                            <w:proofErr w:type="gramEnd"/>
                            <w:r w:rsidR="003A4BE2">
                              <w:rPr>
                                <w:b/>
                              </w:rPr>
                              <w:t xml:space="preserve">                </w:t>
                            </w:r>
                            <w:r w:rsidR="003A4BE2" w:rsidRPr="003A4BE2">
                              <w:rPr>
                                <w:sz w:val="36"/>
                              </w:rPr>
                              <w:t>Be creative and have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24.6pt;width:470.25pt;height:15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" fillcolor="white [3201]" strokeweight=".5pt">
                <v:textbox>
                  <w:txbxContent>
                    <w:p w:rsidR="00DF4A25" w:rsidRDefault="000E0241">
                      <w:r>
                        <w:t>________ /</w:t>
                      </w:r>
                      <w:proofErr w:type="gramStart"/>
                      <w:r w:rsidR="00DF4A25">
                        <w:t>3  Name</w:t>
                      </w:r>
                      <w:proofErr w:type="gramEnd"/>
                      <w:r w:rsidR="00DF4A25">
                        <w:t>, Location, and News Channel</w:t>
                      </w:r>
                    </w:p>
                    <w:p w:rsidR="000E0241" w:rsidRDefault="00DF4A25">
                      <w:r>
                        <w:t>________/3</w:t>
                      </w:r>
                      <w:r w:rsidR="000E0241">
                        <w:t xml:space="preserve">   </w:t>
                      </w:r>
                      <w:r w:rsidRPr="00DF4A25">
                        <w:t>Three facts of severe weather taking place</w:t>
                      </w:r>
                    </w:p>
                    <w:p w:rsidR="000E0241" w:rsidRDefault="00DF4A25">
                      <w:r>
                        <w:t>________/4   Four safety tips</w:t>
                      </w:r>
                    </w:p>
                    <w:p w:rsidR="00DF4A25" w:rsidRDefault="00DF4A25">
                      <w:r>
                        <w:t>________/3   Speaks with enthusiasm, clarity, and appropriate volume</w:t>
                      </w:r>
                    </w:p>
                    <w:p w:rsidR="00DF4A25" w:rsidRDefault="00DF4A25">
                      <w:r>
                        <w:t>________/</w:t>
                      </w:r>
                      <w:proofErr w:type="gramStart"/>
                      <w:r>
                        <w:t>2  Special</w:t>
                      </w:r>
                      <w:proofErr w:type="gramEnd"/>
                      <w:r>
                        <w:t xml:space="preserve"> effects and appropriate dress or props</w:t>
                      </w:r>
                    </w:p>
                    <w:p w:rsidR="00DF4A25" w:rsidRDefault="00DF4A25">
                      <w:r>
                        <w:t>__________________/15  TOTAL GRADE</w:t>
                      </w:r>
                      <w:bookmarkStart w:id="1" w:name="_GoBack"/>
                      <w:bookmarkEnd w:id="1"/>
                    </w:p>
                    <w:p w:rsidR="00DF4A25" w:rsidRDefault="00DF4A25"/>
                    <w:p w:rsidR="00DF4A25" w:rsidRDefault="00DF4A25"/>
                    <w:p w:rsidR="007438B2" w:rsidRPr="003A4BE2" w:rsidRDefault="007438B2">
                      <w:pPr>
                        <w:rPr>
                          <w:sz w:val="36"/>
                        </w:rPr>
                      </w:pPr>
                      <w:r>
                        <w:rPr>
                          <w:b/>
                        </w:rPr>
                        <w:t>______________</w:t>
                      </w:r>
                      <w:proofErr w:type="gramStart"/>
                      <w:r>
                        <w:rPr>
                          <w:b/>
                        </w:rPr>
                        <w:t>_  TOTAL</w:t>
                      </w:r>
                      <w:proofErr w:type="gramEnd"/>
                      <w:r w:rsidR="003A4BE2">
                        <w:rPr>
                          <w:b/>
                        </w:rPr>
                        <w:t xml:space="preserve">                </w:t>
                      </w:r>
                      <w:r w:rsidR="003A4BE2" w:rsidRPr="003A4BE2">
                        <w:rPr>
                          <w:sz w:val="36"/>
                        </w:rPr>
                        <w:t>Be creative and have fun!</w:t>
                      </w:r>
                    </w:p>
                  </w:txbxContent>
                </v:textbox>
              </v:shape>
            </w:pict>
          </mc:Fallback>
        </mc:AlternateContent>
      </w:r>
      <w:r w:rsidR="00AD551C">
        <w:rPr>
          <w:b/>
          <w:sz w:val="28"/>
        </w:rPr>
        <w:t>SAFETY BROADCAST</w:t>
      </w:r>
      <w:r w:rsidR="000E0241" w:rsidRPr="007438B2">
        <w:rPr>
          <w:b/>
          <w:sz w:val="28"/>
        </w:rPr>
        <w:t xml:space="preserve"> GRADING</w:t>
      </w:r>
      <w:r w:rsidR="00AD551C">
        <w:rPr>
          <w:b/>
          <w:sz w:val="28"/>
        </w:rPr>
        <w:t xml:space="preserve">                    </w:t>
      </w:r>
      <w:r w:rsidR="00E84FB2">
        <w:rPr>
          <w:b/>
          <w:sz w:val="28"/>
        </w:rPr>
        <w:t xml:space="preserve"> Due Date ________________________</w:t>
      </w:r>
    </w:p>
    <w:p w:rsidR="00DF4A25" w:rsidRPr="00DF4A25" w:rsidRDefault="00DF4A25" w:rsidP="00DF4A25">
      <w:pPr>
        <w:rPr>
          <w:sz w:val="28"/>
        </w:rPr>
      </w:pPr>
    </w:p>
    <w:p w:rsidR="00DF4A25" w:rsidRPr="00DF4A25" w:rsidRDefault="00DF4A25" w:rsidP="00DF4A25">
      <w:pPr>
        <w:rPr>
          <w:sz w:val="28"/>
        </w:rPr>
      </w:pPr>
    </w:p>
    <w:p w:rsidR="00DF4A25" w:rsidRPr="00DF4A25" w:rsidRDefault="00DF4A25" w:rsidP="00DF4A25">
      <w:pPr>
        <w:rPr>
          <w:sz w:val="28"/>
        </w:rPr>
      </w:pPr>
    </w:p>
    <w:p w:rsidR="00DF4A25" w:rsidRPr="00DF4A25" w:rsidRDefault="00DF4A25" w:rsidP="00DF4A25">
      <w:pPr>
        <w:rPr>
          <w:sz w:val="28"/>
        </w:rPr>
      </w:pPr>
    </w:p>
    <w:p w:rsidR="00DF4A25" w:rsidRDefault="00DF4A25" w:rsidP="00DF4A25">
      <w:pPr>
        <w:rPr>
          <w:sz w:val="28"/>
        </w:rPr>
      </w:pPr>
    </w:p>
    <w:p w:rsidR="000E0241" w:rsidRPr="00DF4A25" w:rsidRDefault="000E0241" w:rsidP="00DF4A25">
      <w:pPr>
        <w:rPr>
          <w:sz w:val="28"/>
        </w:rPr>
      </w:pPr>
    </w:p>
    <w:sectPr w:rsidR="000E0241" w:rsidRPr="00DF4A25" w:rsidSect="0079411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E8" w:rsidRDefault="002353E8" w:rsidP="0086197E">
      <w:pPr>
        <w:spacing w:after="0" w:line="240" w:lineRule="auto"/>
      </w:pPr>
      <w:r>
        <w:separator/>
      </w:r>
    </w:p>
  </w:endnote>
  <w:endnote w:type="continuationSeparator" w:id="0">
    <w:p w:rsidR="002353E8" w:rsidRDefault="002353E8" w:rsidP="0086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7E" w:rsidRDefault="00861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7E" w:rsidRDefault="00861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7E" w:rsidRDefault="00861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E8" w:rsidRDefault="002353E8" w:rsidP="0086197E">
      <w:pPr>
        <w:spacing w:after="0" w:line="240" w:lineRule="auto"/>
      </w:pPr>
      <w:r>
        <w:separator/>
      </w:r>
    </w:p>
  </w:footnote>
  <w:footnote w:type="continuationSeparator" w:id="0">
    <w:p w:rsidR="002353E8" w:rsidRDefault="002353E8" w:rsidP="0086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7E" w:rsidRDefault="00861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7E" w:rsidRDefault="008619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7E" w:rsidRDefault="00861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83E"/>
    <w:multiLevelType w:val="hybridMultilevel"/>
    <w:tmpl w:val="9D08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52CA5"/>
    <w:multiLevelType w:val="hybridMultilevel"/>
    <w:tmpl w:val="02D4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D426A"/>
    <w:multiLevelType w:val="hybridMultilevel"/>
    <w:tmpl w:val="277C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C18BE"/>
    <w:multiLevelType w:val="multilevel"/>
    <w:tmpl w:val="F030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8461E"/>
    <w:multiLevelType w:val="multilevel"/>
    <w:tmpl w:val="767C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F6F0A"/>
    <w:multiLevelType w:val="multilevel"/>
    <w:tmpl w:val="3D8C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12DF5"/>
    <w:multiLevelType w:val="multilevel"/>
    <w:tmpl w:val="7276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7"/>
    <w:rsid w:val="000E0241"/>
    <w:rsid w:val="002353E8"/>
    <w:rsid w:val="002A3F4B"/>
    <w:rsid w:val="00325FA7"/>
    <w:rsid w:val="00350AA0"/>
    <w:rsid w:val="00357E0F"/>
    <w:rsid w:val="003A4BE2"/>
    <w:rsid w:val="00457B80"/>
    <w:rsid w:val="004649F3"/>
    <w:rsid w:val="006934AB"/>
    <w:rsid w:val="007438B2"/>
    <w:rsid w:val="00747325"/>
    <w:rsid w:val="00747AC6"/>
    <w:rsid w:val="00794114"/>
    <w:rsid w:val="0085260D"/>
    <w:rsid w:val="0086197E"/>
    <w:rsid w:val="00A07F1F"/>
    <w:rsid w:val="00A65A59"/>
    <w:rsid w:val="00AD551C"/>
    <w:rsid w:val="00C95DBD"/>
    <w:rsid w:val="00CF3C7E"/>
    <w:rsid w:val="00D91DF5"/>
    <w:rsid w:val="00DB714B"/>
    <w:rsid w:val="00DE0F4F"/>
    <w:rsid w:val="00DF4A25"/>
    <w:rsid w:val="00E84FB2"/>
    <w:rsid w:val="00ED7474"/>
    <w:rsid w:val="00EE1A67"/>
    <w:rsid w:val="00EF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57B80"/>
  </w:style>
  <w:style w:type="character" w:styleId="Hyperlink">
    <w:name w:val="Hyperlink"/>
    <w:basedOn w:val="DefaultParagraphFont"/>
    <w:uiPriority w:val="99"/>
    <w:unhideWhenUsed/>
    <w:rsid w:val="00457B80"/>
    <w:rPr>
      <w:color w:val="0000FF"/>
      <w:u w:val="single"/>
    </w:rPr>
  </w:style>
  <w:style w:type="paragraph" w:styleId="ListParagraph">
    <w:name w:val="List Paragraph"/>
    <w:basedOn w:val="Normal"/>
    <w:uiPriority w:val="34"/>
    <w:qFormat/>
    <w:rsid w:val="00A65A59"/>
    <w:pPr>
      <w:ind w:left="720"/>
      <w:contextualSpacing/>
    </w:pPr>
  </w:style>
  <w:style w:type="paragraph" w:styleId="BalloonText">
    <w:name w:val="Balloon Text"/>
    <w:basedOn w:val="Normal"/>
    <w:link w:val="BalloonTextChar"/>
    <w:uiPriority w:val="99"/>
    <w:semiHidden/>
    <w:unhideWhenUsed/>
    <w:rsid w:val="00861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97E"/>
    <w:rPr>
      <w:rFonts w:ascii="Segoe UI" w:hAnsi="Segoe UI" w:cs="Segoe UI"/>
      <w:sz w:val="18"/>
      <w:szCs w:val="18"/>
    </w:rPr>
  </w:style>
  <w:style w:type="paragraph" w:styleId="Header">
    <w:name w:val="header"/>
    <w:basedOn w:val="Normal"/>
    <w:link w:val="HeaderChar"/>
    <w:uiPriority w:val="99"/>
    <w:unhideWhenUsed/>
    <w:rsid w:val="00861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97E"/>
  </w:style>
  <w:style w:type="paragraph" w:styleId="Footer">
    <w:name w:val="footer"/>
    <w:basedOn w:val="Normal"/>
    <w:link w:val="FooterChar"/>
    <w:uiPriority w:val="99"/>
    <w:unhideWhenUsed/>
    <w:rsid w:val="00861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57B80"/>
  </w:style>
  <w:style w:type="character" w:styleId="Hyperlink">
    <w:name w:val="Hyperlink"/>
    <w:basedOn w:val="DefaultParagraphFont"/>
    <w:uiPriority w:val="99"/>
    <w:unhideWhenUsed/>
    <w:rsid w:val="00457B80"/>
    <w:rPr>
      <w:color w:val="0000FF"/>
      <w:u w:val="single"/>
    </w:rPr>
  </w:style>
  <w:style w:type="paragraph" w:styleId="ListParagraph">
    <w:name w:val="List Paragraph"/>
    <w:basedOn w:val="Normal"/>
    <w:uiPriority w:val="34"/>
    <w:qFormat/>
    <w:rsid w:val="00A65A59"/>
    <w:pPr>
      <w:ind w:left="720"/>
      <w:contextualSpacing/>
    </w:pPr>
  </w:style>
  <w:style w:type="paragraph" w:styleId="BalloonText">
    <w:name w:val="Balloon Text"/>
    <w:basedOn w:val="Normal"/>
    <w:link w:val="BalloonTextChar"/>
    <w:uiPriority w:val="99"/>
    <w:semiHidden/>
    <w:unhideWhenUsed/>
    <w:rsid w:val="00861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97E"/>
    <w:rPr>
      <w:rFonts w:ascii="Segoe UI" w:hAnsi="Segoe UI" w:cs="Segoe UI"/>
      <w:sz w:val="18"/>
      <w:szCs w:val="18"/>
    </w:rPr>
  </w:style>
  <w:style w:type="paragraph" w:styleId="Header">
    <w:name w:val="header"/>
    <w:basedOn w:val="Normal"/>
    <w:link w:val="HeaderChar"/>
    <w:uiPriority w:val="99"/>
    <w:unhideWhenUsed/>
    <w:rsid w:val="00861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97E"/>
  </w:style>
  <w:style w:type="paragraph" w:styleId="Footer">
    <w:name w:val="footer"/>
    <w:basedOn w:val="Normal"/>
    <w:link w:val="FooterChar"/>
    <w:uiPriority w:val="99"/>
    <w:unhideWhenUsed/>
    <w:rsid w:val="00861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73">
      <w:bodyDiv w:val="1"/>
      <w:marLeft w:val="0"/>
      <w:marRight w:val="0"/>
      <w:marTop w:val="0"/>
      <w:marBottom w:val="0"/>
      <w:divBdr>
        <w:top w:val="none" w:sz="0" w:space="0" w:color="auto"/>
        <w:left w:val="none" w:sz="0" w:space="0" w:color="auto"/>
        <w:bottom w:val="none" w:sz="0" w:space="0" w:color="auto"/>
        <w:right w:val="none" w:sz="0" w:space="0" w:color="auto"/>
      </w:divBdr>
    </w:div>
    <w:div w:id="118882757">
      <w:bodyDiv w:val="1"/>
      <w:marLeft w:val="0"/>
      <w:marRight w:val="0"/>
      <w:marTop w:val="0"/>
      <w:marBottom w:val="0"/>
      <w:divBdr>
        <w:top w:val="none" w:sz="0" w:space="0" w:color="auto"/>
        <w:left w:val="none" w:sz="0" w:space="0" w:color="auto"/>
        <w:bottom w:val="none" w:sz="0" w:space="0" w:color="auto"/>
        <w:right w:val="none" w:sz="0" w:space="0" w:color="auto"/>
      </w:divBdr>
    </w:div>
    <w:div w:id="255555871">
      <w:bodyDiv w:val="1"/>
      <w:marLeft w:val="0"/>
      <w:marRight w:val="0"/>
      <w:marTop w:val="0"/>
      <w:marBottom w:val="0"/>
      <w:divBdr>
        <w:top w:val="none" w:sz="0" w:space="0" w:color="auto"/>
        <w:left w:val="none" w:sz="0" w:space="0" w:color="auto"/>
        <w:bottom w:val="none" w:sz="0" w:space="0" w:color="auto"/>
        <w:right w:val="none" w:sz="0" w:space="0" w:color="auto"/>
      </w:divBdr>
    </w:div>
    <w:div w:id="334118676">
      <w:bodyDiv w:val="1"/>
      <w:marLeft w:val="0"/>
      <w:marRight w:val="0"/>
      <w:marTop w:val="0"/>
      <w:marBottom w:val="0"/>
      <w:divBdr>
        <w:top w:val="none" w:sz="0" w:space="0" w:color="auto"/>
        <w:left w:val="none" w:sz="0" w:space="0" w:color="auto"/>
        <w:bottom w:val="none" w:sz="0" w:space="0" w:color="auto"/>
        <w:right w:val="none" w:sz="0" w:space="0" w:color="auto"/>
      </w:divBdr>
    </w:div>
    <w:div w:id="17992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lewandowski@northallegheny.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946403FE</Template>
  <TotalTime>51</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Lewandowski</dc:creator>
  <cp:lastModifiedBy>Lewandowski,Janet</cp:lastModifiedBy>
  <cp:revision>4</cp:revision>
  <cp:lastPrinted>2015-09-28T13:57:00Z</cp:lastPrinted>
  <dcterms:created xsi:type="dcterms:W3CDTF">2015-09-28T13:58:00Z</dcterms:created>
  <dcterms:modified xsi:type="dcterms:W3CDTF">2015-09-28T14:52:00Z</dcterms:modified>
</cp:coreProperties>
</file>